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0358" w14:textId="7EFC77D2" w:rsidR="003522BA" w:rsidRPr="00D10F31" w:rsidRDefault="00065218" w:rsidP="00D10F31">
      <w:pPr>
        <w:pStyle w:val="Title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FC0C31" wp14:editId="604DA190">
            <wp:simplePos x="0" y="0"/>
            <wp:positionH relativeFrom="column">
              <wp:posOffset>2164080</wp:posOffset>
            </wp:positionH>
            <wp:positionV relativeFrom="paragraph">
              <wp:posOffset>-3810</wp:posOffset>
            </wp:positionV>
            <wp:extent cx="2640965" cy="507365"/>
            <wp:effectExtent l="0" t="0" r="698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logo-small-horiz-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D4A" w:rsidRPr="00D10F31">
        <w:t>Interview</w:t>
      </w:r>
      <w:r w:rsidR="003522BA" w:rsidRPr="00D10F31">
        <w:t xml:space="preserve"> Flow</w:t>
      </w:r>
    </w:p>
    <w:p w14:paraId="64EFB239" w14:textId="3337A23E" w:rsidR="00380438" w:rsidRDefault="005E1AFC" w:rsidP="00380438">
      <w:pPr>
        <w:jc w:val="center"/>
      </w:pPr>
      <w:hyperlink r:id="rId8" w:history="1">
        <w:r w:rsidR="00380438" w:rsidRPr="004174CD">
          <w:rPr>
            <w:rStyle w:val="Hyperlink"/>
          </w:rPr>
          <w:t>www.noteinc.com</w:t>
        </w:r>
      </w:hyperlink>
      <w:r w:rsidR="006908A4">
        <w:rPr>
          <w:rStyle w:val="Hyperlink"/>
        </w:rPr>
        <w:t>/</w:t>
      </w:r>
      <w:hyperlink r:id="rId9" w:history="1">
        <w:r w:rsidR="006908A4" w:rsidRPr="006908A4">
          <w:rPr>
            <w:rStyle w:val="Hyperlink"/>
          </w:rPr>
          <w:t>flow</w:t>
        </w:r>
      </w:hyperlink>
      <w:r w:rsidR="00380438">
        <w:t xml:space="preserve"> </w:t>
      </w:r>
    </w:p>
    <w:p w14:paraId="734F0D72" w14:textId="77777777" w:rsidR="00380438" w:rsidRDefault="00380438" w:rsidP="00380438"/>
    <w:p w14:paraId="272CB7BF" w14:textId="07CE9893" w:rsidR="00380438" w:rsidRDefault="00380438" w:rsidP="00380438">
      <w:pPr>
        <w:spacing w:after="240"/>
      </w:pPr>
      <w:r>
        <w:t>Note Inc. is a fictional, spy-themed note investing podcast (trust me, it works!). Between the “fictional” seasons</w:t>
      </w:r>
      <w:r w:rsidR="006908A4">
        <w:t>, we host current event topics and</w:t>
      </w:r>
      <w:r>
        <w:t xml:space="preserve"> interview industry experts.</w:t>
      </w:r>
    </w:p>
    <w:p w14:paraId="7C67F36C" w14:textId="36587A5C" w:rsidR="00380438" w:rsidRDefault="00380438" w:rsidP="00380438">
      <w:pPr>
        <w:spacing w:after="240"/>
      </w:pPr>
      <w:r>
        <w:t>Our goal is to spread information about the note industry to fellow investors, real estate experts</w:t>
      </w:r>
      <w:r w:rsidR="006908A4">
        <w:t>, entrepreneurs</w:t>
      </w:r>
      <w:bookmarkStart w:id="0" w:name="_GoBack"/>
      <w:bookmarkEnd w:id="0"/>
      <w:r>
        <w:t xml:space="preserve"> and those interested in alternative investments</w:t>
      </w:r>
      <w:r w:rsidR="00FE0606">
        <w:t xml:space="preserve"> by highlighting experts and topics affecting our industry. By participating in the podcast,</w:t>
      </w:r>
      <w:r>
        <w:t xml:space="preserve"> we want to thank for being a part of that mission.</w:t>
      </w:r>
    </w:p>
    <w:p w14:paraId="25895490" w14:textId="3105C1F6" w:rsidR="00380438" w:rsidRPr="00D8446A" w:rsidRDefault="00380438" w:rsidP="00380438">
      <w:pPr>
        <w:spacing w:after="240"/>
      </w:pPr>
      <w:r>
        <w:t xml:space="preserve">Below is a </w:t>
      </w:r>
      <w:r w:rsidR="00FE0606">
        <w:t>list of potential questions</w:t>
      </w:r>
      <w:r w:rsidR="00D10F31">
        <w:t>/topics</w:t>
      </w:r>
      <w:r w:rsidR="00FE0606">
        <w:t xml:space="preserve"> we may ask during your interview</w:t>
      </w:r>
      <w:r w:rsidR="00904471">
        <w:t>.</w:t>
      </w:r>
    </w:p>
    <w:p w14:paraId="58A204E5" w14:textId="7C6625E8" w:rsidR="003522BA" w:rsidRPr="00D10F31" w:rsidRDefault="003522BA" w:rsidP="00D10F31">
      <w:pPr>
        <w:pStyle w:val="Heading1"/>
      </w:pPr>
      <w:r w:rsidRPr="00D10F31">
        <w:rPr>
          <w:rStyle w:val="Strong"/>
          <w:b/>
          <w:bCs/>
        </w:rPr>
        <w:t>Intro</w:t>
      </w:r>
      <w:r w:rsidR="00D10F31" w:rsidRPr="00D10F31">
        <w:rPr>
          <w:rStyle w:val="Strong"/>
          <w:b/>
          <w:bCs/>
        </w:rPr>
        <w:t>/Bio</w:t>
      </w:r>
    </w:p>
    <w:p w14:paraId="05B8A3B4" w14:textId="0E5B3DA6" w:rsidR="003522BA" w:rsidRPr="000D40A2" w:rsidRDefault="003522BA" w:rsidP="00D10F31">
      <w:pPr>
        <w:pStyle w:val="ListParagraph"/>
        <w:numPr>
          <w:ilvl w:val="0"/>
          <w:numId w:val="19"/>
        </w:numPr>
        <w:spacing w:after="120"/>
        <w:contextualSpacing w:val="0"/>
      </w:pPr>
      <w:r w:rsidRPr="000D40A2">
        <w:t xml:space="preserve">I will share your </w:t>
      </w:r>
      <w:r w:rsidR="00DA1984" w:rsidRPr="000D40A2">
        <w:t xml:space="preserve">bio </w:t>
      </w:r>
      <w:r w:rsidRPr="000D40A2">
        <w:t>then turn it over to you to fill in the blanks and provide a glimpse into your personal life.</w:t>
      </w:r>
    </w:p>
    <w:p w14:paraId="5D58CC37" w14:textId="2854ED89" w:rsidR="00D10F31" w:rsidRPr="000D40A2" w:rsidRDefault="00D10F31" w:rsidP="00D10F31">
      <w:pPr>
        <w:pStyle w:val="ListParagraph"/>
        <w:numPr>
          <w:ilvl w:val="0"/>
          <w:numId w:val="19"/>
        </w:numPr>
        <w:spacing w:after="120"/>
        <w:contextualSpacing w:val="0"/>
      </w:pPr>
      <w:r w:rsidRPr="000D40A2">
        <w:t>How did you become involved in the note industry?</w:t>
      </w:r>
    </w:p>
    <w:p w14:paraId="3350B821" w14:textId="574D52F5" w:rsidR="00D10F31" w:rsidRPr="000D40A2" w:rsidRDefault="00D10F31" w:rsidP="00380438">
      <w:pPr>
        <w:pStyle w:val="ListParagraph"/>
        <w:numPr>
          <w:ilvl w:val="0"/>
          <w:numId w:val="19"/>
        </w:numPr>
        <w:rPr>
          <w:sz w:val="22"/>
        </w:rPr>
      </w:pPr>
      <w:r w:rsidRPr="000D40A2">
        <w:t xml:space="preserve">What do </w:t>
      </w:r>
      <w:r w:rsidRPr="000D40A2">
        <w:rPr>
          <w:sz w:val="22"/>
        </w:rPr>
        <w:t>you like most about the note industry?</w:t>
      </w:r>
    </w:p>
    <w:p w14:paraId="6FB8B0CA" w14:textId="1B907F1B" w:rsidR="00C8256B" w:rsidRDefault="00C8256B" w:rsidP="00C8256B">
      <w:pPr>
        <w:pStyle w:val="Heading1"/>
      </w:pPr>
      <w:r>
        <w:t>Your Insights/Expertise:</w:t>
      </w:r>
    </w:p>
    <w:p w14:paraId="4C1170C1" w14:textId="7B0689B6" w:rsidR="00C8256B" w:rsidRPr="00F13291" w:rsidRDefault="00C8256B" w:rsidP="00C8256B">
      <w:pPr>
        <w:pStyle w:val="Heading1"/>
        <w:numPr>
          <w:ilvl w:val="0"/>
          <w:numId w:val="30"/>
        </w:numPr>
        <w:spacing w:after="120" w:afterAutospacing="0"/>
        <w:rPr>
          <w:sz w:val="24"/>
          <w:szCs w:val="24"/>
        </w:rPr>
      </w:pPr>
      <w:r w:rsidRPr="00F13291">
        <w:rPr>
          <w:b w:val="0"/>
          <w:sz w:val="24"/>
          <w:szCs w:val="24"/>
        </w:rPr>
        <w:t>Please share with us your expertise in the industry</w:t>
      </w:r>
    </w:p>
    <w:p w14:paraId="44DDF72A" w14:textId="381A4F2B" w:rsidR="00C8256B" w:rsidRPr="00F13291" w:rsidRDefault="00C8256B" w:rsidP="00C8256B">
      <w:pPr>
        <w:pStyle w:val="Heading1"/>
        <w:numPr>
          <w:ilvl w:val="0"/>
          <w:numId w:val="30"/>
        </w:numPr>
        <w:spacing w:after="120" w:afterAutospacing="0"/>
        <w:rPr>
          <w:sz w:val="24"/>
          <w:szCs w:val="24"/>
        </w:rPr>
      </w:pPr>
      <w:r w:rsidRPr="00F13291">
        <w:rPr>
          <w:b w:val="0"/>
          <w:sz w:val="24"/>
          <w:szCs w:val="24"/>
        </w:rPr>
        <w:t>What changes are you seeing in the market?</w:t>
      </w:r>
    </w:p>
    <w:p w14:paraId="313956CF" w14:textId="3C050F2C" w:rsidR="00C8256B" w:rsidRPr="00F13291" w:rsidRDefault="00C8256B" w:rsidP="00C8256B">
      <w:pPr>
        <w:pStyle w:val="Heading1"/>
        <w:numPr>
          <w:ilvl w:val="0"/>
          <w:numId w:val="30"/>
        </w:numPr>
        <w:spacing w:after="120" w:afterAutospacing="0"/>
        <w:rPr>
          <w:sz w:val="24"/>
          <w:szCs w:val="24"/>
        </w:rPr>
      </w:pPr>
      <w:r w:rsidRPr="00F13291">
        <w:rPr>
          <w:b w:val="0"/>
          <w:sz w:val="24"/>
          <w:szCs w:val="24"/>
        </w:rPr>
        <w:t>Do you work with investors? What insights can you share with us?</w:t>
      </w:r>
    </w:p>
    <w:p w14:paraId="32F9818D" w14:textId="2100E026" w:rsidR="00C8256B" w:rsidRDefault="00C8256B" w:rsidP="00C8256B">
      <w:pPr>
        <w:pStyle w:val="Heading1"/>
        <w:numPr>
          <w:ilvl w:val="0"/>
          <w:numId w:val="30"/>
        </w:numPr>
        <w:spacing w:after="120" w:afterAutospacing="0"/>
      </w:pPr>
      <w:r w:rsidRPr="00F13291">
        <w:rPr>
          <w:b w:val="0"/>
          <w:sz w:val="24"/>
          <w:szCs w:val="24"/>
        </w:rPr>
        <w:t>What</w:t>
      </w:r>
      <w:r>
        <w:rPr>
          <w:b w:val="0"/>
          <w:sz w:val="24"/>
        </w:rPr>
        <w:t xml:space="preserve"> are the biggest challenges for your business currently?</w:t>
      </w:r>
    </w:p>
    <w:p w14:paraId="76351EC1" w14:textId="67FA4FFD" w:rsidR="00D10F31" w:rsidRDefault="00E521C1" w:rsidP="00E521C1">
      <w:pPr>
        <w:pStyle w:val="Heading1"/>
      </w:pPr>
      <w:r>
        <w:t>Fun Topics:</w:t>
      </w:r>
    </w:p>
    <w:p w14:paraId="08DB7927" w14:textId="157E16D3" w:rsidR="00E521C1" w:rsidRPr="00F13291" w:rsidRDefault="00C8256B" w:rsidP="00C8256B">
      <w:pPr>
        <w:pStyle w:val="Heading1"/>
        <w:numPr>
          <w:ilvl w:val="0"/>
          <w:numId w:val="29"/>
        </w:numPr>
        <w:spacing w:after="120" w:afterAutospacing="0"/>
        <w:rPr>
          <w:b w:val="0"/>
          <w:sz w:val="24"/>
          <w:szCs w:val="24"/>
        </w:rPr>
      </w:pPr>
      <w:r w:rsidRPr="00F13291">
        <w:rPr>
          <w:b w:val="0"/>
          <w:sz w:val="24"/>
          <w:szCs w:val="24"/>
        </w:rPr>
        <w:t>If you could have a secret agent name, what would it be and why?</w:t>
      </w:r>
    </w:p>
    <w:p w14:paraId="41607370" w14:textId="58C3145C" w:rsidR="00C8256B" w:rsidRPr="00F13291" w:rsidRDefault="00C8256B" w:rsidP="00C8256B">
      <w:pPr>
        <w:pStyle w:val="Heading1"/>
        <w:numPr>
          <w:ilvl w:val="0"/>
          <w:numId w:val="29"/>
        </w:numPr>
        <w:spacing w:after="120" w:afterAutospacing="0"/>
        <w:rPr>
          <w:b w:val="0"/>
          <w:sz w:val="24"/>
          <w:szCs w:val="24"/>
        </w:rPr>
      </w:pPr>
      <w:r w:rsidRPr="00F13291">
        <w:rPr>
          <w:b w:val="0"/>
          <w:sz w:val="24"/>
          <w:szCs w:val="24"/>
        </w:rPr>
        <w:t>If you had to start over today, what would you do and why?</w:t>
      </w:r>
    </w:p>
    <w:p w14:paraId="4EF0FAF7" w14:textId="4E5A8231" w:rsidR="00C8256B" w:rsidRPr="00C8256B" w:rsidRDefault="00C8256B" w:rsidP="00C8256B">
      <w:pPr>
        <w:pStyle w:val="Heading1"/>
        <w:numPr>
          <w:ilvl w:val="0"/>
          <w:numId w:val="29"/>
        </w:numPr>
        <w:spacing w:after="120" w:afterAutospacing="0"/>
        <w:rPr>
          <w:b w:val="0"/>
          <w:sz w:val="24"/>
        </w:rPr>
      </w:pPr>
      <w:r w:rsidRPr="00F13291">
        <w:rPr>
          <w:b w:val="0"/>
          <w:sz w:val="24"/>
          <w:szCs w:val="24"/>
        </w:rPr>
        <w:t>STORY</w:t>
      </w:r>
      <w:r>
        <w:rPr>
          <w:b w:val="0"/>
          <w:sz w:val="24"/>
        </w:rPr>
        <w:t xml:space="preserve"> TIME: Craziest deal/borrower/etc. you’ve come across</w:t>
      </w:r>
    </w:p>
    <w:p w14:paraId="60912320" w14:textId="58121D48" w:rsidR="00380438" w:rsidRPr="0092597D" w:rsidRDefault="00380438" w:rsidP="00D10F31"/>
    <w:p w14:paraId="4D318791" w14:textId="77777777" w:rsidR="00D10F31" w:rsidRPr="00D8446A" w:rsidRDefault="00D10F31" w:rsidP="00D10F31"/>
    <w:p w14:paraId="1E3DA822" w14:textId="509414B5" w:rsidR="00414953" w:rsidRPr="00D8446A" w:rsidRDefault="000328D3" w:rsidP="00380438">
      <w:pPr>
        <w:rPr>
          <w:rStyle w:val="Strong"/>
          <w:b w:val="0"/>
          <w:bCs w:val="0"/>
        </w:rPr>
      </w:pPr>
      <w:r w:rsidRPr="00D8446A">
        <w:rPr>
          <w:b/>
          <w:bCs/>
          <w:sz w:val="27"/>
          <w:szCs w:val="27"/>
        </w:rPr>
        <w:t>Grand Finale:</w:t>
      </w:r>
      <w:r w:rsidR="00414953" w:rsidRPr="00D8446A">
        <w:rPr>
          <w:b/>
          <w:bCs/>
          <w:sz w:val="27"/>
          <w:szCs w:val="27"/>
        </w:rPr>
        <w:t xml:space="preserve"> </w:t>
      </w:r>
      <w:r w:rsidR="00414953" w:rsidRPr="00D8446A">
        <w:t>We'll end with you sharing a </w:t>
      </w:r>
      <w:r w:rsidR="00414953" w:rsidRPr="00D8446A">
        <w:rPr>
          <w:b/>
          <w:bCs/>
        </w:rPr>
        <w:t>parting piece of guidance</w:t>
      </w:r>
      <w:r w:rsidR="00414953" w:rsidRPr="00D8446A">
        <w:t xml:space="preserve"> and the best way we can connect with you. This is the place to share your gift with </w:t>
      </w:r>
      <w:r w:rsidR="002B7711">
        <w:t>Note Inc.</w:t>
      </w:r>
      <w:r w:rsidR="00414953" w:rsidRPr="00D8446A">
        <w:t xml:space="preserve"> if you have one :-)</w:t>
      </w:r>
    </w:p>
    <w:p w14:paraId="3012CA4D" w14:textId="3616B5D4" w:rsidR="00852C82" w:rsidRPr="00FE0606" w:rsidRDefault="00264787" w:rsidP="00380438">
      <w:pPr>
        <w:pStyle w:val="NormalWeb"/>
        <w:rPr>
          <w:rFonts w:ascii="Arial" w:hAnsi="Arial" w:cs="Arial"/>
          <w:i/>
          <w:sz w:val="24"/>
          <w:szCs w:val="24"/>
        </w:rPr>
      </w:pPr>
      <w:r w:rsidRPr="00FE0606">
        <w:rPr>
          <w:rStyle w:val="Strong"/>
          <w:rFonts w:ascii="Arial" w:hAnsi="Arial" w:cs="Arial"/>
          <w:i/>
          <w:sz w:val="24"/>
          <w:szCs w:val="24"/>
        </w:rPr>
        <w:t xml:space="preserve">** </w:t>
      </w:r>
      <w:r w:rsidR="003522BA" w:rsidRPr="00FE0606">
        <w:rPr>
          <w:rStyle w:val="Strong"/>
          <w:rFonts w:ascii="Arial" w:hAnsi="Arial" w:cs="Arial"/>
          <w:i/>
          <w:sz w:val="24"/>
          <w:szCs w:val="24"/>
        </w:rPr>
        <w:t>I will call you</w:t>
      </w:r>
      <w:r w:rsidR="003522BA" w:rsidRPr="00FE0606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3522BA" w:rsidRPr="00FE0606">
        <w:rPr>
          <w:rFonts w:ascii="Arial" w:hAnsi="Arial" w:cs="Arial"/>
          <w:b/>
          <w:i/>
          <w:sz w:val="24"/>
          <w:szCs w:val="24"/>
        </w:rPr>
        <w:t>at the appointed time:</w:t>
      </w:r>
      <w:r w:rsidR="003522BA" w:rsidRPr="00FE0606">
        <w:rPr>
          <w:rFonts w:ascii="Arial" w:hAnsi="Arial" w:cs="Arial"/>
          <w:i/>
          <w:sz w:val="24"/>
          <w:szCs w:val="24"/>
        </w:rPr>
        <w:t xml:space="preserve"> This is an</w:t>
      </w:r>
      <w:r w:rsidR="003522BA" w:rsidRPr="00FE0606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3522BA" w:rsidRPr="00FE0606">
        <w:rPr>
          <w:rStyle w:val="Emphasis"/>
          <w:rFonts w:ascii="Arial" w:hAnsi="Arial" w:cs="Arial"/>
          <w:sz w:val="24"/>
          <w:szCs w:val="24"/>
        </w:rPr>
        <w:t>audio only</w:t>
      </w:r>
      <w:r w:rsidR="003522BA" w:rsidRPr="00FE0606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3522BA" w:rsidRPr="00FE0606">
        <w:rPr>
          <w:rFonts w:ascii="Arial" w:hAnsi="Arial" w:cs="Arial"/>
          <w:i/>
          <w:sz w:val="24"/>
          <w:szCs w:val="24"/>
        </w:rPr>
        <w:t>interview.</w:t>
      </w:r>
    </w:p>
    <w:p w14:paraId="07DC2BDB" w14:textId="77777777" w:rsidR="0092597D" w:rsidRDefault="0092597D" w:rsidP="00380438">
      <w:pPr>
        <w:rPr>
          <w:sz w:val="20"/>
        </w:rPr>
      </w:pPr>
    </w:p>
    <w:p w14:paraId="7C9ADBAD" w14:textId="77777777" w:rsidR="0092597D" w:rsidRDefault="0092597D" w:rsidP="00380438">
      <w:pPr>
        <w:rPr>
          <w:sz w:val="20"/>
        </w:rPr>
      </w:pPr>
    </w:p>
    <w:p w14:paraId="1556C170" w14:textId="60D7CD6A" w:rsidR="000328D3" w:rsidRPr="00FE0606" w:rsidRDefault="000328D3" w:rsidP="00380438">
      <w:pPr>
        <w:rPr>
          <w:sz w:val="20"/>
        </w:rPr>
      </w:pPr>
      <w:r w:rsidRPr="00FE0606">
        <w:rPr>
          <w:sz w:val="20"/>
        </w:rPr>
        <w:t xml:space="preserve">Recording: By participating in the </w:t>
      </w:r>
      <w:r w:rsidR="002B7711" w:rsidRPr="00FE0606">
        <w:rPr>
          <w:sz w:val="20"/>
        </w:rPr>
        <w:t>NoteInc</w:t>
      </w:r>
      <w:r w:rsidRPr="00FE0606">
        <w:rPr>
          <w:sz w:val="20"/>
        </w:rPr>
        <w:t xml:space="preserve">.com interview, you agree to allow </w:t>
      </w:r>
      <w:r w:rsidR="002B7711" w:rsidRPr="00FE0606">
        <w:rPr>
          <w:sz w:val="20"/>
        </w:rPr>
        <w:t xml:space="preserve">Note Inc </w:t>
      </w:r>
      <w:r w:rsidRPr="00FE0606">
        <w:rPr>
          <w:sz w:val="20"/>
        </w:rPr>
        <w:t xml:space="preserve">to record, distribute, and disseminate the podcast in any manner. You also agree to allow </w:t>
      </w:r>
      <w:r w:rsidR="002B7711" w:rsidRPr="00FE0606">
        <w:rPr>
          <w:sz w:val="20"/>
        </w:rPr>
        <w:t>Note Inc</w:t>
      </w:r>
      <w:r w:rsidRPr="00FE0606">
        <w:rPr>
          <w:sz w:val="20"/>
        </w:rPr>
        <w:t xml:space="preserve"> to retain rights to the produced media for potential future use in speeches, books, and in all other public distribution.</w:t>
      </w:r>
    </w:p>
    <w:sectPr w:rsidR="000328D3" w:rsidRPr="00FE0606" w:rsidSect="0016588A">
      <w:footerReference w:type="default" r:id="rId10"/>
      <w:pgSz w:w="12240" w:h="15840"/>
      <w:pgMar w:top="630" w:right="5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351E" w14:textId="77777777" w:rsidR="005E1AFC" w:rsidRDefault="005E1AFC" w:rsidP="0092597D">
      <w:r>
        <w:separator/>
      </w:r>
    </w:p>
  </w:endnote>
  <w:endnote w:type="continuationSeparator" w:id="0">
    <w:p w14:paraId="7D332F8E" w14:textId="77777777" w:rsidR="005E1AFC" w:rsidRDefault="005E1AFC" w:rsidP="0092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2D7A" w14:textId="77777777" w:rsidR="0092597D" w:rsidRDefault="00925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4F1A" w14:textId="77777777" w:rsidR="005E1AFC" w:rsidRDefault="005E1AFC" w:rsidP="0092597D">
      <w:r>
        <w:separator/>
      </w:r>
    </w:p>
  </w:footnote>
  <w:footnote w:type="continuationSeparator" w:id="0">
    <w:p w14:paraId="5A0BD012" w14:textId="77777777" w:rsidR="005E1AFC" w:rsidRDefault="005E1AFC" w:rsidP="0092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1F5"/>
    <w:multiLevelType w:val="multilevel"/>
    <w:tmpl w:val="12E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D48"/>
    <w:multiLevelType w:val="multilevel"/>
    <w:tmpl w:val="AAF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E4F4A"/>
    <w:multiLevelType w:val="multilevel"/>
    <w:tmpl w:val="05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335B5"/>
    <w:multiLevelType w:val="multilevel"/>
    <w:tmpl w:val="548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C00C7"/>
    <w:multiLevelType w:val="multilevel"/>
    <w:tmpl w:val="EB7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8251F"/>
    <w:multiLevelType w:val="multilevel"/>
    <w:tmpl w:val="806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71ED8"/>
    <w:multiLevelType w:val="multilevel"/>
    <w:tmpl w:val="0EA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71DA"/>
    <w:multiLevelType w:val="multilevel"/>
    <w:tmpl w:val="FD7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800B7"/>
    <w:multiLevelType w:val="multilevel"/>
    <w:tmpl w:val="30B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F0725"/>
    <w:multiLevelType w:val="multilevel"/>
    <w:tmpl w:val="99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3E1B"/>
    <w:multiLevelType w:val="multilevel"/>
    <w:tmpl w:val="C9A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B6450"/>
    <w:multiLevelType w:val="multilevel"/>
    <w:tmpl w:val="32B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232DF"/>
    <w:multiLevelType w:val="multilevel"/>
    <w:tmpl w:val="BA8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17E20"/>
    <w:multiLevelType w:val="multilevel"/>
    <w:tmpl w:val="D4C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033BD"/>
    <w:multiLevelType w:val="multilevel"/>
    <w:tmpl w:val="087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80BF5"/>
    <w:multiLevelType w:val="multilevel"/>
    <w:tmpl w:val="B65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436D8"/>
    <w:multiLevelType w:val="multilevel"/>
    <w:tmpl w:val="5350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E55C8"/>
    <w:multiLevelType w:val="hybridMultilevel"/>
    <w:tmpl w:val="416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907DA"/>
    <w:multiLevelType w:val="multilevel"/>
    <w:tmpl w:val="DE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84C69"/>
    <w:multiLevelType w:val="hybridMultilevel"/>
    <w:tmpl w:val="B75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1462C"/>
    <w:multiLevelType w:val="multilevel"/>
    <w:tmpl w:val="ADC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60C5A"/>
    <w:multiLevelType w:val="multilevel"/>
    <w:tmpl w:val="F1C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272DC"/>
    <w:multiLevelType w:val="hybridMultilevel"/>
    <w:tmpl w:val="820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66C0E"/>
    <w:multiLevelType w:val="multilevel"/>
    <w:tmpl w:val="2DF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C0258"/>
    <w:multiLevelType w:val="multilevel"/>
    <w:tmpl w:val="1A7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50E4D"/>
    <w:multiLevelType w:val="multilevel"/>
    <w:tmpl w:val="88D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85FE5"/>
    <w:multiLevelType w:val="multilevel"/>
    <w:tmpl w:val="480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43DAA"/>
    <w:multiLevelType w:val="multilevel"/>
    <w:tmpl w:val="B1B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7778C"/>
    <w:multiLevelType w:val="multilevel"/>
    <w:tmpl w:val="1E9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91CCD"/>
    <w:multiLevelType w:val="multilevel"/>
    <w:tmpl w:val="5C0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11"/>
  </w:num>
  <w:num w:numId="5">
    <w:abstractNumId w:val="6"/>
  </w:num>
  <w:num w:numId="6">
    <w:abstractNumId w:val="25"/>
  </w:num>
  <w:num w:numId="7">
    <w:abstractNumId w:val="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4"/>
  </w:num>
  <w:num w:numId="13">
    <w:abstractNumId w:val="16"/>
  </w:num>
  <w:num w:numId="14">
    <w:abstractNumId w:val="27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26"/>
  </w:num>
  <w:num w:numId="20">
    <w:abstractNumId w:val="29"/>
  </w:num>
  <w:num w:numId="21">
    <w:abstractNumId w:val="13"/>
  </w:num>
  <w:num w:numId="22">
    <w:abstractNumId w:val="5"/>
  </w:num>
  <w:num w:numId="23">
    <w:abstractNumId w:val="15"/>
  </w:num>
  <w:num w:numId="24">
    <w:abstractNumId w:val="3"/>
  </w:num>
  <w:num w:numId="25">
    <w:abstractNumId w:val="24"/>
  </w:num>
  <w:num w:numId="26">
    <w:abstractNumId w:val="10"/>
  </w:num>
  <w:num w:numId="27">
    <w:abstractNumId w:val="19"/>
  </w:num>
  <w:num w:numId="28">
    <w:abstractNumId w:val="4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C"/>
    <w:rsid w:val="000328D3"/>
    <w:rsid w:val="00065218"/>
    <w:rsid w:val="000D40A2"/>
    <w:rsid w:val="0016588A"/>
    <w:rsid w:val="001E2867"/>
    <w:rsid w:val="002219D4"/>
    <w:rsid w:val="00264787"/>
    <w:rsid w:val="002B7711"/>
    <w:rsid w:val="003522BA"/>
    <w:rsid w:val="00380438"/>
    <w:rsid w:val="003B57EC"/>
    <w:rsid w:val="00414953"/>
    <w:rsid w:val="0048264C"/>
    <w:rsid w:val="005061E5"/>
    <w:rsid w:val="005679FA"/>
    <w:rsid w:val="005D48A1"/>
    <w:rsid w:val="005E1AFC"/>
    <w:rsid w:val="005E30D9"/>
    <w:rsid w:val="006908A4"/>
    <w:rsid w:val="00812D4A"/>
    <w:rsid w:val="00852C82"/>
    <w:rsid w:val="00904471"/>
    <w:rsid w:val="0092597D"/>
    <w:rsid w:val="00976E66"/>
    <w:rsid w:val="00A11851"/>
    <w:rsid w:val="00A3247C"/>
    <w:rsid w:val="00AA4F9E"/>
    <w:rsid w:val="00AA5961"/>
    <w:rsid w:val="00C6173F"/>
    <w:rsid w:val="00C8256B"/>
    <w:rsid w:val="00CF54CF"/>
    <w:rsid w:val="00D10F31"/>
    <w:rsid w:val="00D25BA2"/>
    <w:rsid w:val="00D8446A"/>
    <w:rsid w:val="00DA1984"/>
    <w:rsid w:val="00E23302"/>
    <w:rsid w:val="00E521C1"/>
    <w:rsid w:val="00F13291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43B3D"/>
  <w14:defaultImageDpi w14:val="300"/>
  <w15:docId w15:val="{32546764-466C-406D-BF1D-10086050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438"/>
    <w:rPr>
      <w:rFonts w:ascii="Arial" w:eastAsia="Times New Roman" w:hAnsi="Arial" w:cs="Arial"/>
      <w:color w:val="333333"/>
      <w:shd w:val="clear" w:color="auto" w:fill="FFFFFF"/>
    </w:rPr>
  </w:style>
  <w:style w:type="paragraph" w:styleId="Heading1">
    <w:name w:val="heading 1"/>
    <w:basedOn w:val="Heading3"/>
    <w:link w:val="Heading1Char"/>
    <w:uiPriority w:val="9"/>
    <w:qFormat/>
    <w:rsid w:val="00D10F31"/>
    <w:pPr>
      <w:outlineLvl w:val="0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A324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F31"/>
    <w:rPr>
      <w:rFonts w:ascii="Arial" w:eastAsia="Times New Roman" w:hAnsi="Arial" w:cs="Arial"/>
      <w:b/>
      <w:bCs/>
      <w:color w:val="33333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3247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247C"/>
    <w:rPr>
      <w:i/>
      <w:iCs/>
    </w:rPr>
  </w:style>
  <w:style w:type="character" w:customStyle="1" w:styleId="apple-converted-space">
    <w:name w:val="apple-converted-space"/>
    <w:basedOn w:val="DefaultParagraphFont"/>
    <w:rsid w:val="00A3247C"/>
  </w:style>
  <w:style w:type="character" w:styleId="Strong">
    <w:name w:val="Strong"/>
    <w:basedOn w:val="DefaultParagraphFont"/>
    <w:uiPriority w:val="22"/>
    <w:qFormat/>
    <w:rsid w:val="00A32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4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95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80438"/>
    <w:rPr>
      <w:color w:val="2B579A"/>
      <w:shd w:val="clear" w:color="auto" w:fill="E6E6E6"/>
    </w:rPr>
  </w:style>
  <w:style w:type="paragraph" w:styleId="Title">
    <w:name w:val="Title"/>
    <w:basedOn w:val="Heading1"/>
    <w:next w:val="Normal"/>
    <w:link w:val="TitleChar"/>
    <w:uiPriority w:val="10"/>
    <w:qFormat/>
    <w:rsid w:val="00D10F3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10F31"/>
    <w:rPr>
      <w:rFonts w:ascii="Arial" w:eastAsia="Times New Roman" w:hAnsi="Arial" w:cs="Arial"/>
      <w:b/>
      <w:bCs/>
      <w:color w:val="333333"/>
      <w:sz w:val="36"/>
      <w:szCs w:val="27"/>
    </w:rPr>
  </w:style>
  <w:style w:type="paragraph" w:styleId="Header">
    <w:name w:val="header"/>
    <w:basedOn w:val="Normal"/>
    <w:link w:val="HeaderChar"/>
    <w:uiPriority w:val="99"/>
    <w:unhideWhenUsed/>
    <w:rsid w:val="0092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7D"/>
    <w:rPr>
      <w:rFonts w:ascii="Arial" w:eastAsia="Times New Roman" w:hAnsi="Arial" w:cs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92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7D"/>
    <w:rPr>
      <w:rFonts w:ascii="Arial" w:eastAsia="Times New Roman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e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teinc.com/f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EntrepreneurOnFire LLC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 Dumas</dc:creator>
  <cp:keywords/>
  <dc:description/>
  <cp:lastModifiedBy>Czarina Harris</cp:lastModifiedBy>
  <cp:revision>7</cp:revision>
  <dcterms:created xsi:type="dcterms:W3CDTF">2017-04-04T22:04:00Z</dcterms:created>
  <dcterms:modified xsi:type="dcterms:W3CDTF">2017-04-04T22:53:00Z</dcterms:modified>
</cp:coreProperties>
</file>